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4B" w:rsidRDefault="0028344B" w:rsidP="002834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>
        <w:t xml:space="preserve">                    </w:t>
      </w: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567"/>
        <w:gridCol w:w="2835"/>
        <w:gridCol w:w="284"/>
        <w:gridCol w:w="4252"/>
      </w:tblGrid>
      <w:tr w:rsidR="00DC70B4" w:rsidRPr="0013782F" w:rsidTr="00F67537">
        <w:trPr>
          <w:trHeight w:val="1863"/>
        </w:trPr>
        <w:tc>
          <w:tcPr>
            <w:tcW w:w="5353" w:type="dxa"/>
            <w:gridSpan w:val="3"/>
            <w:vMerge w:val="restart"/>
          </w:tcPr>
          <w:p w:rsidR="00DC70B4" w:rsidRPr="00255DEB" w:rsidRDefault="00DC70B4" w:rsidP="0028344B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right="175" w:firstLine="0"/>
              <w:jc w:val="center"/>
              <w:rPr>
                <w:b/>
              </w:rPr>
            </w:pPr>
            <w:r w:rsidRPr="00255DEB"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  <w:p w:rsidR="00DC70B4" w:rsidRDefault="00DC70B4" w:rsidP="0028344B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right="175" w:firstLine="0"/>
              <w:jc w:val="center"/>
              <w:rPr>
                <w:b/>
              </w:rPr>
            </w:pPr>
            <w:r w:rsidRPr="00255DEB">
              <w:rPr>
                <w:b/>
              </w:rPr>
              <w:t xml:space="preserve">«ДЕТСКИЙ САД № </w:t>
            </w:r>
            <w:r>
              <w:rPr>
                <w:b/>
              </w:rPr>
              <w:t xml:space="preserve">3 </w:t>
            </w:r>
            <w:r w:rsidRPr="00255DEB">
              <w:rPr>
                <w:b/>
              </w:rPr>
              <w:t>«</w:t>
            </w:r>
            <w:r>
              <w:rPr>
                <w:b/>
              </w:rPr>
              <w:t>КОЛОКОЛЬЧИКИ</w:t>
            </w:r>
            <w:r w:rsidRPr="00255DEB">
              <w:rPr>
                <w:b/>
              </w:rPr>
              <w:t xml:space="preserve">» </w:t>
            </w:r>
          </w:p>
          <w:p w:rsidR="00DC70B4" w:rsidRPr="00255DEB" w:rsidRDefault="00DC70B4" w:rsidP="0028344B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right="175" w:firstLine="0"/>
              <w:jc w:val="center"/>
              <w:rPr>
                <w:b/>
              </w:rPr>
            </w:pPr>
            <w:r w:rsidRPr="00255DEB">
              <w:rPr>
                <w:b/>
              </w:rPr>
              <w:t>С.П. НАДТЕРЕЧНЕНСКОЕ</w:t>
            </w:r>
          </w:p>
          <w:p w:rsidR="00DC70B4" w:rsidRPr="00255DEB" w:rsidRDefault="00DC70B4" w:rsidP="0028344B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right="175" w:firstLine="0"/>
              <w:jc w:val="center"/>
              <w:rPr>
                <w:b/>
              </w:rPr>
            </w:pPr>
            <w:r w:rsidRPr="00255DEB">
              <w:rPr>
                <w:b/>
              </w:rPr>
              <w:t>НАДТЕРЕЧНОГО МУНИЦИПАЛЬНОГО РАЙОНА»</w:t>
            </w:r>
          </w:p>
          <w:p w:rsidR="00DC70B4" w:rsidRPr="00D05D5E" w:rsidRDefault="00DC70B4" w:rsidP="00581063">
            <w:pPr>
              <w:pStyle w:val="af0"/>
              <w:ind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0B4" w:rsidRPr="00D05D5E" w:rsidRDefault="00DC70B4" w:rsidP="00581063">
            <w:pPr>
              <w:pStyle w:val="af0"/>
              <w:ind w:right="17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05D5E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</w:tc>
        <w:tc>
          <w:tcPr>
            <w:tcW w:w="284" w:type="dxa"/>
            <w:vMerge w:val="restart"/>
          </w:tcPr>
          <w:p w:rsidR="00DC70B4" w:rsidRPr="00D05D5E" w:rsidRDefault="00DC70B4" w:rsidP="0058106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C70B4" w:rsidRPr="00D05D5E" w:rsidRDefault="00DC70B4" w:rsidP="00581063">
            <w:pPr>
              <w:pStyle w:val="af0"/>
              <w:ind w:right="34"/>
              <w:rPr>
                <w:rFonts w:ascii="Times New Roman" w:hAnsi="Times New Roman" w:cs="Times New Roman"/>
                <w:sz w:val="28"/>
              </w:rPr>
            </w:pPr>
            <w:r w:rsidRPr="00D05D5E">
              <w:rPr>
                <w:rFonts w:ascii="Times New Roman" w:hAnsi="Times New Roman" w:cs="Times New Roman"/>
                <w:sz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</w:rPr>
              <w:t>ЕНО</w:t>
            </w:r>
          </w:p>
          <w:p w:rsidR="00DC70B4" w:rsidRDefault="00DC70B4" w:rsidP="00581063">
            <w:pPr>
              <w:ind w:right="-108"/>
              <w:rPr>
                <w:sz w:val="28"/>
              </w:rPr>
            </w:pPr>
            <w:r>
              <w:rPr>
                <w:sz w:val="28"/>
              </w:rPr>
              <w:t>приказом МБДОУ</w:t>
            </w:r>
          </w:p>
          <w:p w:rsidR="00DC70B4" w:rsidRDefault="00DC70B4" w:rsidP="00581063">
            <w:pPr>
              <w:ind w:right="-108"/>
              <w:rPr>
                <w:sz w:val="28"/>
              </w:rPr>
            </w:pPr>
            <w:r>
              <w:rPr>
                <w:sz w:val="28"/>
              </w:rPr>
              <w:t>«Детский сад №3 «Колокольчики»</w:t>
            </w:r>
          </w:p>
          <w:p w:rsidR="00DC70B4" w:rsidRDefault="00DC70B4" w:rsidP="00581063">
            <w:pPr>
              <w:ind w:right="-108"/>
              <w:rPr>
                <w:sz w:val="28"/>
              </w:rPr>
            </w:pPr>
            <w:proofErr w:type="spellStart"/>
            <w:r>
              <w:rPr>
                <w:sz w:val="28"/>
              </w:rPr>
              <w:t>с.п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адтеречненское</w:t>
            </w:r>
            <w:proofErr w:type="spellEnd"/>
          </w:p>
          <w:p w:rsidR="00DC70B4" w:rsidRPr="0013782F" w:rsidRDefault="00ED0820" w:rsidP="0058106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от 11.01.2021 г.  № </w:t>
            </w:r>
            <w:r>
              <w:rPr>
                <w:sz w:val="28"/>
                <w:szCs w:val="28"/>
              </w:rPr>
              <w:t>12-од</w:t>
            </w:r>
          </w:p>
        </w:tc>
      </w:tr>
      <w:tr w:rsidR="008B0466" w:rsidRPr="00D05D5E" w:rsidTr="00F67537">
        <w:trPr>
          <w:trHeight w:val="495"/>
        </w:trPr>
        <w:tc>
          <w:tcPr>
            <w:tcW w:w="5353" w:type="dxa"/>
            <w:gridSpan w:val="3"/>
            <w:vMerge/>
          </w:tcPr>
          <w:p w:rsidR="008B0466" w:rsidRPr="00D05D5E" w:rsidRDefault="008B0466" w:rsidP="00581063">
            <w:pPr>
              <w:pStyle w:val="af0"/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</w:tcPr>
          <w:p w:rsidR="008B0466" w:rsidRPr="00D05D5E" w:rsidRDefault="008B0466" w:rsidP="0058106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 w:val="restart"/>
          </w:tcPr>
          <w:p w:rsidR="008B0466" w:rsidRDefault="008B0466" w:rsidP="00581063">
            <w:pPr>
              <w:pStyle w:val="af0"/>
              <w:rPr>
                <w:rFonts w:ascii="Times New Roman" w:hAnsi="Times New Roman" w:cs="Times New Roman"/>
                <w:sz w:val="28"/>
              </w:rPr>
            </w:pPr>
          </w:p>
          <w:p w:rsidR="008B0466" w:rsidRDefault="008B0466" w:rsidP="008B0466">
            <w:pPr>
              <w:ind w:right="-108"/>
              <w:rPr>
                <w:rFonts w:eastAsia="Calibri"/>
                <w:sz w:val="28"/>
                <w:szCs w:val="28"/>
              </w:rPr>
            </w:pPr>
          </w:p>
          <w:p w:rsidR="00C57002" w:rsidRDefault="00C57002" w:rsidP="00C57002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ПРИНЯТО</w:t>
            </w:r>
          </w:p>
          <w:p w:rsidR="00C57002" w:rsidRDefault="00C57002" w:rsidP="00C57002">
            <w:pPr>
              <w:tabs>
                <w:tab w:val="left" w:pos="4111"/>
              </w:tabs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 общем собрании </w:t>
            </w:r>
          </w:p>
          <w:p w:rsidR="00C57002" w:rsidRDefault="00C57002" w:rsidP="00C57002">
            <w:pPr>
              <w:tabs>
                <w:tab w:val="left" w:pos="4111"/>
              </w:tabs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трудового коллектива</w:t>
            </w:r>
          </w:p>
          <w:p w:rsidR="00C57002" w:rsidRDefault="00C57002" w:rsidP="00C5700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протокол №2</w:t>
            </w:r>
          </w:p>
          <w:p w:rsidR="008B0466" w:rsidRPr="008B0466" w:rsidRDefault="00C57002" w:rsidP="00C5700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11.01.2021г</w:t>
            </w:r>
          </w:p>
        </w:tc>
      </w:tr>
      <w:tr w:rsidR="008B0466" w:rsidRPr="00D05D5E" w:rsidTr="00F67537">
        <w:tc>
          <w:tcPr>
            <w:tcW w:w="1951" w:type="dxa"/>
            <w:tcBorders>
              <w:bottom w:val="single" w:sz="4" w:space="0" w:color="auto"/>
            </w:tcBorders>
          </w:tcPr>
          <w:p w:rsidR="008B0466" w:rsidRPr="00D05D5E" w:rsidRDefault="008B0466" w:rsidP="0028344B">
            <w:pPr>
              <w:pStyle w:val="af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  <w:tc>
          <w:tcPr>
            <w:tcW w:w="567" w:type="dxa"/>
          </w:tcPr>
          <w:p w:rsidR="008B0466" w:rsidRPr="00040048" w:rsidRDefault="008B0466" w:rsidP="00581063">
            <w:pPr>
              <w:pStyle w:val="af0"/>
              <w:ind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B0466" w:rsidRPr="00D05D5E" w:rsidRDefault="008B0466" w:rsidP="00581063">
            <w:pPr>
              <w:pStyle w:val="af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8B0466" w:rsidRPr="00D05D5E" w:rsidRDefault="008B0466" w:rsidP="0058106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8B0466" w:rsidRPr="00D05D5E" w:rsidRDefault="008B0466" w:rsidP="0058106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466" w:rsidRPr="00D05D5E" w:rsidTr="00F67537">
        <w:tc>
          <w:tcPr>
            <w:tcW w:w="5353" w:type="dxa"/>
            <w:gridSpan w:val="3"/>
          </w:tcPr>
          <w:p w:rsidR="008B0466" w:rsidRPr="00D05D5E" w:rsidRDefault="008B0466" w:rsidP="00581063">
            <w:pPr>
              <w:pStyle w:val="af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8B0466" w:rsidRPr="00D05D5E" w:rsidRDefault="008B0466" w:rsidP="0058106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8B0466" w:rsidRPr="00D05D5E" w:rsidRDefault="008B0466" w:rsidP="00581063">
            <w:pPr>
              <w:pStyle w:val="af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466" w:rsidRPr="00403488" w:rsidTr="00F67537">
        <w:tc>
          <w:tcPr>
            <w:tcW w:w="5353" w:type="dxa"/>
            <w:gridSpan w:val="3"/>
          </w:tcPr>
          <w:p w:rsidR="00F67537" w:rsidRDefault="00F67537" w:rsidP="00F67537">
            <w:pPr>
              <w:tabs>
                <w:tab w:val="left" w:pos="3311"/>
              </w:tabs>
              <w:jc w:val="center"/>
              <w:rPr>
                <w:b/>
                <w:sz w:val="36"/>
              </w:rPr>
            </w:pPr>
            <w:r w:rsidRPr="00117838">
              <w:rPr>
                <w:b/>
                <w:sz w:val="36"/>
              </w:rPr>
              <w:t>ПОЛОЖЕНИЕ</w:t>
            </w:r>
          </w:p>
          <w:p w:rsidR="00F67537" w:rsidRPr="00AC166C" w:rsidRDefault="00F67537" w:rsidP="00F67537">
            <w:pPr>
              <w:tabs>
                <w:tab w:val="left" w:pos="3311"/>
              </w:tabs>
              <w:jc w:val="center"/>
              <w:rPr>
                <w:b/>
                <w:sz w:val="28"/>
                <w:szCs w:val="28"/>
              </w:rPr>
            </w:pPr>
            <w:r w:rsidRPr="00AC166C">
              <w:rPr>
                <w:b/>
                <w:sz w:val="28"/>
                <w:szCs w:val="28"/>
              </w:rPr>
              <w:t>регламе</w:t>
            </w:r>
            <w:r>
              <w:rPr>
                <w:b/>
                <w:sz w:val="28"/>
                <w:szCs w:val="28"/>
              </w:rPr>
              <w:t>н</w:t>
            </w:r>
            <w:r w:rsidRPr="00AC166C">
              <w:rPr>
                <w:b/>
                <w:sz w:val="28"/>
                <w:szCs w:val="28"/>
              </w:rPr>
              <w:t>тирующий порядок оформления возникновения,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C166C">
              <w:rPr>
                <w:b/>
                <w:sz w:val="28"/>
                <w:szCs w:val="28"/>
              </w:rPr>
              <w:t xml:space="preserve">приостановления и прекращения отношений между ДОУ  и родителями (законными представителями) </w:t>
            </w:r>
          </w:p>
          <w:p w:rsidR="008B0466" w:rsidRPr="00403488" w:rsidRDefault="008B0466" w:rsidP="00C57002">
            <w:pPr>
              <w:ind w:right="175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8B0466" w:rsidRPr="00403488" w:rsidRDefault="008B0466" w:rsidP="0058106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8B0466" w:rsidRPr="00403488" w:rsidRDefault="008B0466" w:rsidP="00581063">
            <w:pPr>
              <w:pStyle w:val="af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466" w:rsidRPr="00403488" w:rsidTr="00F67537">
        <w:tc>
          <w:tcPr>
            <w:tcW w:w="5353" w:type="dxa"/>
            <w:gridSpan w:val="3"/>
          </w:tcPr>
          <w:p w:rsidR="008B0466" w:rsidRPr="00403488" w:rsidRDefault="00F67537" w:rsidP="00581063">
            <w:pPr>
              <w:ind w:right="17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Надтеречное</w:t>
            </w:r>
            <w:proofErr w:type="spellEnd"/>
          </w:p>
        </w:tc>
        <w:tc>
          <w:tcPr>
            <w:tcW w:w="284" w:type="dxa"/>
          </w:tcPr>
          <w:p w:rsidR="008B0466" w:rsidRPr="00403488" w:rsidRDefault="008B0466" w:rsidP="0058106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8B0466" w:rsidRPr="00403488" w:rsidRDefault="008B0466" w:rsidP="00581063">
            <w:pPr>
              <w:pStyle w:val="af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44B" w:rsidRPr="00403488" w:rsidTr="00F67537">
        <w:tc>
          <w:tcPr>
            <w:tcW w:w="5353" w:type="dxa"/>
            <w:gridSpan w:val="3"/>
          </w:tcPr>
          <w:p w:rsidR="00F67537" w:rsidRDefault="00F67537" w:rsidP="00F67537">
            <w:pPr>
              <w:ind w:left="-108"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СОГЛАСОВАНО </w:t>
            </w:r>
          </w:p>
          <w:p w:rsidR="00F67537" w:rsidRDefault="00F67537" w:rsidP="00F67537">
            <w:pPr>
              <w:tabs>
                <w:tab w:val="left" w:pos="4111"/>
              </w:tabs>
              <w:ind w:left="-108" w:right="-1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родительским комитетом</w:t>
            </w:r>
          </w:p>
          <w:p w:rsidR="00F67537" w:rsidRDefault="00F67537" w:rsidP="00F67537">
            <w:pPr>
              <w:tabs>
                <w:tab w:val="left" w:pos="4111"/>
              </w:tabs>
              <w:ind w:left="-108" w:right="-1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МБДОУ «Детский сад №3 «Колокольчики»  </w:t>
            </w:r>
            <w:proofErr w:type="spellStart"/>
            <w:r>
              <w:rPr>
                <w:rFonts w:eastAsia="Calibri"/>
                <w:sz w:val="28"/>
                <w:szCs w:val="28"/>
              </w:rPr>
              <w:t>с.п</w:t>
            </w:r>
            <w:proofErr w:type="gramStart"/>
            <w:r>
              <w:rPr>
                <w:rFonts w:eastAsia="Calibri"/>
                <w:sz w:val="28"/>
                <w:szCs w:val="28"/>
              </w:rPr>
              <w:t>.Н</w:t>
            </w:r>
            <w:proofErr w:type="gramEnd"/>
            <w:r>
              <w:rPr>
                <w:rFonts w:eastAsia="Calibri"/>
                <w:sz w:val="28"/>
                <w:szCs w:val="28"/>
              </w:rPr>
              <w:t>адтеречненское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  <w:p w:rsidR="0028344B" w:rsidRPr="00C03DB8" w:rsidRDefault="00F67537" w:rsidP="00F67537">
            <w:pPr>
              <w:ind w:right="175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(протокол от  11.01.2021г  № 2 )</w:t>
            </w:r>
          </w:p>
        </w:tc>
        <w:tc>
          <w:tcPr>
            <w:tcW w:w="284" w:type="dxa"/>
          </w:tcPr>
          <w:p w:rsidR="0028344B" w:rsidRPr="00403488" w:rsidRDefault="0028344B" w:rsidP="0058106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8344B" w:rsidRPr="00403488" w:rsidRDefault="0028344B" w:rsidP="00581063">
            <w:pPr>
              <w:pStyle w:val="af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537" w:rsidRPr="00F67537" w:rsidRDefault="00F67537" w:rsidP="00F67537">
      <w:pPr>
        <w:suppressAutoHyphens/>
        <w:spacing w:after="0" w:line="240" w:lineRule="auto"/>
      </w:pPr>
      <w:r>
        <w:t xml:space="preserve"> </w:t>
      </w:r>
    </w:p>
    <w:p w:rsidR="00F67537" w:rsidRPr="00CE047B" w:rsidRDefault="00F67537" w:rsidP="00F67537">
      <w:pPr>
        <w:pStyle w:val="a4"/>
        <w:keepNext/>
        <w:keepLines/>
        <w:widowControl w:val="0"/>
        <w:numPr>
          <w:ilvl w:val="0"/>
          <w:numId w:val="46"/>
        </w:numPr>
        <w:tabs>
          <w:tab w:val="left" w:pos="0"/>
          <w:tab w:val="left" w:pos="421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2"/>
      <w:r w:rsidRPr="00CE047B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  <w:bookmarkEnd w:id="0"/>
    </w:p>
    <w:p w:rsidR="00F67537" w:rsidRPr="00CE047B" w:rsidRDefault="00F67537" w:rsidP="00F67537">
      <w:pPr>
        <w:pStyle w:val="a4"/>
        <w:keepNext/>
        <w:keepLines/>
        <w:widowControl w:val="0"/>
        <w:tabs>
          <w:tab w:val="left" w:pos="0"/>
          <w:tab w:val="left" w:pos="4212"/>
        </w:tabs>
        <w:spacing w:after="0" w:line="240" w:lineRule="auto"/>
        <w:ind w:left="1069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537" w:rsidRDefault="00F67537" w:rsidP="00F67537">
      <w:pPr>
        <w:pStyle w:val="a4"/>
        <w:numPr>
          <w:ilvl w:val="1"/>
          <w:numId w:val="47"/>
        </w:numPr>
        <w:shd w:val="clear" w:color="auto" w:fill="FFFFFF"/>
        <w:spacing w:after="0" w:line="240" w:lineRule="auto"/>
        <w:ind w:left="0" w:right="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«Положение о порядке оформления возникновения, приостановления и прекращения отношений между МБДОУ «Детский сад №3 «Колокольчики»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адтеречненское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родителями (законными представителями) воспитанников» (далее Положение) разработано в соответствии с:</w:t>
      </w:r>
    </w:p>
    <w:p w:rsidR="00F67537" w:rsidRDefault="00F67537" w:rsidP="00F67537">
      <w:pPr>
        <w:pStyle w:val="a4"/>
        <w:numPr>
          <w:ilvl w:val="0"/>
          <w:numId w:val="48"/>
        </w:numPr>
        <w:shd w:val="clear" w:color="auto" w:fill="FFFFFF"/>
        <w:spacing w:after="0" w:line="240" w:lineRule="auto"/>
        <w:ind w:left="42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2012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Федерации»;</w:t>
      </w:r>
    </w:p>
    <w:p w:rsidR="00F67537" w:rsidRDefault="00F67537" w:rsidP="00F67537">
      <w:pPr>
        <w:pStyle w:val="a4"/>
        <w:numPr>
          <w:ilvl w:val="0"/>
          <w:numId w:val="48"/>
        </w:numPr>
        <w:shd w:val="clear" w:color="auto" w:fill="FFFFFF"/>
        <w:spacing w:after="0" w:line="240" w:lineRule="auto"/>
        <w:ind w:left="42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«Об основных гарантиях прав ребёнка в Российской Федерации» от 24.07.1998г. </w:t>
      </w:r>
      <w:proofErr w:type="spellStart"/>
      <w:r>
        <w:rPr>
          <w:rFonts w:ascii="Times New Roman" w:hAnsi="Times New Roman" w:cs="Times New Roman"/>
          <w:sz w:val="28"/>
          <w:szCs w:val="28"/>
        </w:rPr>
        <w:t>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124-ФЗ (с изменениями от 20.07.2000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103-ФЗ);  </w:t>
      </w:r>
    </w:p>
    <w:p w:rsidR="00F67537" w:rsidRDefault="00F67537" w:rsidP="00F67537">
      <w:pPr>
        <w:pStyle w:val="a4"/>
        <w:numPr>
          <w:ilvl w:val="0"/>
          <w:numId w:val="48"/>
        </w:numPr>
        <w:shd w:val="clear" w:color="auto" w:fill="FFFFFF"/>
        <w:spacing w:after="0" w:line="240" w:lineRule="auto"/>
        <w:ind w:left="42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ДОУ</w:t>
      </w:r>
    </w:p>
    <w:p w:rsidR="00F67537" w:rsidRDefault="00F67537" w:rsidP="00F6753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F67537" w:rsidRDefault="00F67537" w:rsidP="00F6753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является локальным нормативным актом регламентирующим деятельность Учреждения и регулирующим порядок оформления возникновения, приостановления и прекращения отношений между Учреждением и родителями (законными представителями) воспитанников.</w:t>
      </w:r>
    </w:p>
    <w:p w:rsidR="00F67537" w:rsidRDefault="00F67537" w:rsidP="00F6753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1.3.Настоящее Положение принимается на заседании педагогического совета с учетом мнения совета родителей.</w:t>
      </w:r>
    </w:p>
    <w:p w:rsidR="00F67537" w:rsidRDefault="00F67537" w:rsidP="00F6753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1.4.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образовательными отношениями понимается освоение воспитанниками содержания образовательных программ.</w:t>
      </w:r>
    </w:p>
    <w:p w:rsidR="00F67537" w:rsidRDefault="00F67537" w:rsidP="00F67537">
      <w:pPr>
        <w:shd w:val="clear" w:color="auto" w:fill="FFFFFF"/>
        <w:spacing w:after="0" w:line="240" w:lineRule="auto"/>
        <w:ind w:right="1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Участники образовательных отношений - воспитанники, родители (законные представители) воспитанников, педагогические работники и их представители, организации, осуществляющие образовательную деятельность.</w:t>
      </w:r>
    </w:p>
    <w:p w:rsidR="00F67537" w:rsidRDefault="00F67537" w:rsidP="00F67537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F67537" w:rsidRDefault="00F67537" w:rsidP="00F67537">
      <w:pPr>
        <w:shd w:val="clear" w:color="auto" w:fill="FFFFFF"/>
        <w:spacing w:after="0" w:line="240" w:lineRule="auto"/>
        <w:ind w:left="29" w:right="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7537" w:rsidRDefault="00F67537" w:rsidP="00F67537">
      <w:pPr>
        <w:pStyle w:val="a4"/>
        <w:shd w:val="clear" w:color="auto" w:fill="FFFFFF"/>
        <w:spacing w:after="0" w:line="240" w:lineRule="auto"/>
        <w:ind w:left="389" w:right="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ОФОРМЛЕНИЯ ВОЗНИКНОВЕНИЯ ОБРАЗОВАТЕЛЬНЫХ ОТНОШЕНИЙ</w:t>
      </w:r>
    </w:p>
    <w:p w:rsidR="00F67537" w:rsidRPr="00AC166C" w:rsidRDefault="00F67537" w:rsidP="00F67537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AC166C">
        <w:rPr>
          <w:rFonts w:ascii="Times New Roman" w:hAnsi="Times New Roman" w:cs="Times New Roman"/>
          <w:sz w:val="28"/>
          <w:szCs w:val="28"/>
        </w:rPr>
        <w:t xml:space="preserve">2.1. Основанием возникновения образовательных отношений между Учреждением и родителями (законными представителями) воспитанников является приказ заведующего о зачислении воспитанника в Учреждение. </w:t>
      </w:r>
    </w:p>
    <w:p w:rsidR="00F67537" w:rsidRDefault="00F67537" w:rsidP="00F6753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Изданию приказа о зачислении воспитанника в Учреждение предшествует заключение договора об образовании по образовательным программам дошкольного образования. </w:t>
      </w:r>
    </w:p>
    <w:p w:rsidR="00F67537" w:rsidRDefault="00F67537" w:rsidP="00F6753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Права и обязанности участников образовательных отношений, предусмотренные законодательством об образовании и локальными нормативными актами Учреждения, возникают с даты, указанной в приказе о зачислении воспитанника в Учреждение. </w:t>
      </w:r>
    </w:p>
    <w:p w:rsidR="00F67537" w:rsidRDefault="00F67537" w:rsidP="00F6753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F67537" w:rsidRDefault="00F67537" w:rsidP="00F6753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2.4. Отношения между Учреждением и родителями (законными представителями) воспитанников регулируются договором об образовании по образовательным программам дошкольного образования (Далее - Договор). Договор заключается в простой письменной форме в 2–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экземплярах, имеющих одинаковую юридическую силу, по одному для каждой из сторон.</w:t>
      </w:r>
    </w:p>
    <w:p w:rsidR="00F67537" w:rsidRDefault="00F67537" w:rsidP="00F6753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F67537" w:rsidRDefault="00F67537" w:rsidP="00F6753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 Договоре указываются основные характеристики образования, в том числе вид, уровень и (или) направленность образовательной программы, форма обучения, срок освоения образовательной программы (продолжительность обучения). </w:t>
      </w:r>
    </w:p>
    <w:p w:rsidR="00F67537" w:rsidRDefault="00F67537" w:rsidP="00F6753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F67537" w:rsidRDefault="00F67537" w:rsidP="00F6753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заявления о приеме на обучение, и воспитанников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воспитанников или снижающие уровень предоставления им гарантий, включены в договор, такие условия не подлежат применению.</w:t>
      </w:r>
    </w:p>
    <w:p w:rsidR="00F67537" w:rsidRDefault="00F67537" w:rsidP="00F6753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F67537" w:rsidRDefault="00F67537" w:rsidP="00F6753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2.7. Прием в Учреждение проводится на принципах равных условий приема для всех поступающих, за исключением лиц, которым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действующим законодательством предоставлены особые права (преимущества) при приеме на обучение. </w:t>
      </w:r>
    </w:p>
    <w:p w:rsidR="00F67537" w:rsidRDefault="00F67537" w:rsidP="00F6753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F67537" w:rsidRDefault="00F67537" w:rsidP="00F6753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Заведующий Учреждением обязан ознакомить родителей (законных представителей)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родителей (законных представителей) воспитанников. </w:t>
      </w:r>
    </w:p>
    <w:p w:rsidR="00F67537" w:rsidRDefault="00F67537" w:rsidP="00F6753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F67537" w:rsidRDefault="00F67537" w:rsidP="00F6753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Прием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программе дошкольного образования за счет бюджета субъекта Российской Федерации проводится на общедоступной основе, если иное не предусмотрено Федеральным законом. </w:t>
      </w:r>
    </w:p>
    <w:p w:rsidR="00F67537" w:rsidRDefault="00F67537" w:rsidP="00F6753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Воспитанники с ограниченными возможностями здоровья принимаются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адаптированной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F67537" w:rsidRDefault="00F67537" w:rsidP="00F67537">
      <w:pPr>
        <w:shd w:val="clear" w:color="auto" w:fill="FFFFFF"/>
        <w:spacing w:after="0" w:line="240" w:lineRule="auto"/>
        <w:ind w:right="14"/>
        <w:jc w:val="center"/>
      </w:pPr>
    </w:p>
    <w:p w:rsidR="00F67537" w:rsidRDefault="00F67537" w:rsidP="00F67537">
      <w:pPr>
        <w:pStyle w:val="a4"/>
        <w:numPr>
          <w:ilvl w:val="0"/>
          <w:numId w:val="49"/>
        </w:num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ПРИОСТАНОВЛЕНИЯ ОБРАЗОВАТЕЛЬНЫХ ОТНОШЕНИЙ</w:t>
      </w:r>
    </w:p>
    <w:p w:rsidR="00F67537" w:rsidRDefault="00F67537" w:rsidP="00F67537">
      <w:pPr>
        <w:shd w:val="clear" w:color="auto" w:fill="FFFFFF"/>
        <w:spacing w:after="0" w:line="240" w:lineRule="auto"/>
        <w:ind w:left="29" w:right="1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7537" w:rsidRDefault="00F67537" w:rsidP="00F67537">
      <w:pPr>
        <w:pStyle w:val="a4"/>
        <w:numPr>
          <w:ilvl w:val="1"/>
          <w:numId w:val="49"/>
        </w:numPr>
        <w:shd w:val="clear" w:color="auto" w:fill="FFFFFF"/>
        <w:spacing w:before="14" w:after="0" w:line="240" w:lineRule="auto"/>
        <w:ind w:left="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образовательных отношений, за исключением приостановления образовательных отношений по инициативе Учреждения, осуществляется по письменному заявлению родителей (законных  представителей) несовершеннолетнего воспитанника о временном отсутствии в Учреждении с сохранением места.</w:t>
      </w:r>
    </w:p>
    <w:p w:rsidR="00F67537" w:rsidRDefault="00F67537" w:rsidP="00F67537">
      <w:pPr>
        <w:pStyle w:val="a4"/>
        <w:shd w:val="clear" w:color="auto" w:fill="FFFFFF"/>
        <w:spacing w:before="14" w:after="0" w:line="240" w:lineRule="auto"/>
        <w:ind w:left="749"/>
        <w:rPr>
          <w:rFonts w:ascii="Times New Roman" w:hAnsi="Times New Roman" w:cs="Times New Roman"/>
          <w:sz w:val="28"/>
          <w:szCs w:val="28"/>
        </w:rPr>
      </w:pPr>
    </w:p>
    <w:p w:rsidR="00F67537" w:rsidRDefault="00F67537" w:rsidP="00F67537">
      <w:pPr>
        <w:pStyle w:val="a4"/>
        <w:shd w:val="clear" w:color="auto" w:fill="FFFFFF"/>
        <w:spacing w:before="14" w:after="0" w:line="240" w:lineRule="auto"/>
        <w:ind w:left="749"/>
        <w:rPr>
          <w:rFonts w:ascii="Times New Roman" w:hAnsi="Times New Roman" w:cs="Times New Roman"/>
          <w:sz w:val="28"/>
          <w:szCs w:val="28"/>
        </w:rPr>
      </w:pPr>
    </w:p>
    <w:p w:rsidR="00F67537" w:rsidRDefault="00F67537" w:rsidP="00F67537">
      <w:pPr>
        <w:pStyle w:val="a4"/>
        <w:numPr>
          <w:ilvl w:val="1"/>
          <w:numId w:val="49"/>
        </w:numPr>
        <w:shd w:val="clear" w:color="auto" w:fill="FFFFFF"/>
        <w:spacing w:after="0" w:line="240" w:lineRule="auto"/>
        <w:ind w:left="0" w:right="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указывается: - фамилия, имя, отчество воспитанника, - дата рождения, - причины приостановления образовательных отношений.</w:t>
      </w:r>
    </w:p>
    <w:p w:rsidR="00F67537" w:rsidRDefault="00F67537" w:rsidP="00F6753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F67537" w:rsidRDefault="00F67537" w:rsidP="00F67537">
      <w:pPr>
        <w:pStyle w:val="a4"/>
        <w:numPr>
          <w:ilvl w:val="1"/>
          <w:numId w:val="49"/>
        </w:numPr>
        <w:shd w:val="clear" w:color="auto" w:fill="FFFFFF"/>
        <w:spacing w:after="0" w:line="240" w:lineRule="auto"/>
        <w:ind w:left="0" w:right="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 могут быть приостановлены в случае: </w:t>
      </w:r>
    </w:p>
    <w:p w:rsidR="00F67537" w:rsidRDefault="00F67537" w:rsidP="00F67537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Временный отъезд воспитанника в период учебного года (на соревнования, конкурсы, для участия в плановых мероприятиях района или области, в санаторий, длительное медицинское обследование, карантин, по семейным обстоятельствам и т.д.); </w:t>
      </w:r>
    </w:p>
    <w:p w:rsidR="00F67537" w:rsidRDefault="00F67537" w:rsidP="00F67537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</w:p>
    <w:p w:rsidR="00F67537" w:rsidRDefault="00F67537" w:rsidP="00F67537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Временное выбытие воспитанника по решению органов опеки и попечительства в учреждения реабилитации (по факту трудной жизненной ситуации); </w:t>
      </w:r>
    </w:p>
    <w:p w:rsidR="00F67537" w:rsidRDefault="00F67537" w:rsidP="00F67537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</w:p>
    <w:p w:rsidR="00F67537" w:rsidRDefault="00F67537" w:rsidP="00F67537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Временное выбытие воспитанника по решению суда в специальное образовательное учреждение. </w:t>
      </w:r>
    </w:p>
    <w:p w:rsidR="00F67537" w:rsidRDefault="00F67537" w:rsidP="00F67537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</w:p>
    <w:p w:rsidR="00F67537" w:rsidRDefault="00F67537" w:rsidP="00F67537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По заявлениям родителей на период отпуска родителей (законных представителей) не более 75 дней в год; </w:t>
      </w:r>
    </w:p>
    <w:p w:rsidR="00F67537" w:rsidRDefault="00F67537" w:rsidP="00F67537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</w:p>
    <w:p w:rsidR="00F67537" w:rsidRDefault="00F67537" w:rsidP="00F67537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По заявлениям родителей (законных представителей) на период временного отсутствия родителя (законного представителя) по уважительным причинам (командировка).</w:t>
      </w:r>
    </w:p>
    <w:p w:rsidR="00F67537" w:rsidRDefault="00F67537" w:rsidP="00F67537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</w:p>
    <w:p w:rsidR="00F67537" w:rsidRDefault="00F67537" w:rsidP="00F67537">
      <w:pPr>
        <w:pStyle w:val="a4"/>
        <w:numPr>
          <w:ilvl w:val="1"/>
          <w:numId w:val="49"/>
        </w:numPr>
        <w:shd w:val="clear" w:color="auto" w:fill="FFFFFF"/>
        <w:spacing w:after="0" w:line="240" w:lineRule="auto"/>
        <w:ind w:left="0" w:right="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для сохранения места за воспитанником в Учреждении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подтверждающие отсутствие воспитанника по уважительным причинам.</w:t>
      </w:r>
    </w:p>
    <w:p w:rsidR="00F67537" w:rsidRDefault="00F67537" w:rsidP="00F67537">
      <w:pPr>
        <w:shd w:val="clear" w:color="auto" w:fill="FFFFFF"/>
        <w:spacing w:after="0" w:line="240" w:lineRule="auto"/>
        <w:ind w:left="29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оформления приостановления образовательных отношений необходимы письменные ходатайства учреждения, заявления родителей (законных представителей) – случай 3.3.1.; письменного извещения органов опеки и попечительства – случай 3.3.2.; решение суда – случай 3.3.3.).</w:t>
      </w:r>
      <w:proofErr w:type="gramEnd"/>
    </w:p>
    <w:p w:rsidR="00F67537" w:rsidRDefault="00F67537" w:rsidP="00F67537">
      <w:pPr>
        <w:shd w:val="clear" w:color="auto" w:fill="FFFFFF"/>
        <w:spacing w:after="0" w:line="240" w:lineRule="auto"/>
        <w:ind w:left="29" w:right="14"/>
        <w:rPr>
          <w:rFonts w:ascii="Times New Roman" w:hAnsi="Times New Roman" w:cs="Times New Roman"/>
          <w:sz w:val="28"/>
          <w:szCs w:val="28"/>
        </w:rPr>
      </w:pPr>
    </w:p>
    <w:p w:rsidR="00F67537" w:rsidRDefault="00F67537" w:rsidP="00F67537">
      <w:pPr>
        <w:pStyle w:val="a4"/>
        <w:numPr>
          <w:ilvl w:val="1"/>
          <w:numId w:val="49"/>
        </w:numPr>
        <w:shd w:val="clear" w:color="auto" w:fill="FFFFFF"/>
        <w:spacing w:after="0" w:line="240" w:lineRule="auto"/>
        <w:ind w:left="0" w:right="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приостановленных отношений происходит по факту возвращения воспитанника в Учреждение после его временного отсутствия.</w:t>
      </w:r>
    </w:p>
    <w:p w:rsidR="00F67537" w:rsidRDefault="00F67537" w:rsidP="00F6753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F67537" w:rsidRDefault="00F67537" w:rsidP="00F67537">
      <w:pPr>
        <w:pStyle w:val="a4"/>
        <w:numPr>
          <w:ilvl w:val="1"/>
          <w:numId w:val="49"/>
        </w:numPr>
        <w:shd w:val="clear" w:color="auto" w:fill="FFFFFF"/>
        <w:spacing w:after="0" w:line="240" w:lineRule="auto"/>
        <w:ind w:left="0" w:right="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отношений по инициативе Учреждения возникают на основании распорядительного акта (приказа) заведующего Учреждением. 3.6.1. Отношения могут быть приостановлены в случае:</w:t>
      </w:r>
    </w:p>
    <w:p w:rsidR="00F67537" w:rsidRDefault="00F67537" w:rsidP="00F67537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карантина в Учреждении;</w:t>
      </w:r>
    </w:p>
    <w:p w:rsidR="00F67537" w:rsidRDefault="00F67537" w:rsidP="00F67537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капитального и косметического ремонта в Учреждении;</w:t>
      </w:r>
    </w:p>
    <w:p w:rsidR="00F67537" w:rsidRDefault="00F67537" w:rsidP="00F67537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нарушение температурного режима, аварийной ситуации в Учреждении; </w:t>
      </w:r>
    </w:p>
    <w:p w:rsidR="00F67537" w:rsidRDefault="00F67537" w:rsidP="00F67537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обстоятельствам, не зависящим от воли Учреждения.</w:t>
      </w:r>
    </w:p>
    <w:p w:rsidR="00F67537" w:rsidRDefault="00F67537" w:rsidP="00F67537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</w:p>
    <w:p w:rsidR="00F67537" w:rsidRDefault="00F67537" w:rsidP="00F67537">
      <w:pPr>
        <w:pStyle w:val="a4"/>
        <w:numPr>
          <w:ilvl w:val="0"/>
          <w:numId w:val="50"/>
        </w:num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ПРЕКРАЩЕНИЯ ОБРАЗОВАТЕЛЬНЫХ УЧРЕЖДЕНИЙ</w:t>
      </w:r>
    </w:p>
    <w:p w:rsidR="00F67537" w:rsidRDefault="00F67537" w:rsidP="00F67537">
      <w:pPr>
        <w:shd w:val="clear" w:color="auto" w:fill="FFFFFF"/>
        <w:spacing w:before="31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Образовательные отношения прекращаются в связи с отчислением воспитанника из Учреждения: </w:t>
      </w:r>
    </w:p>
    <w:p w:rsidR="00F67537" w:rsidRDefault="00F67537" w:rsidP="00F67537">
      <w:pPr>
        <w:shd w:val="clear" w:color="auto" w:fill="FFFFFF"/>
        <w:spacing w:before="31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В связи с получением образования (завершением обучения); </w:t>
      </w:r>
    </w:p>
    <w:p w:rsidR="00F67537" w:rsidRDefault="00F67537" w:rsidP="00F675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37" w:rsidRDefault="00F67537" w:rsidP="00F675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Досрочно, в следующих случаях:</w:t>
      </w:r>
    </w:p>
    <w:p w:rsidR="00F67537" w:rsidRDefault="00F67537" w:rsidP="00F675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 </w:t>
      </w:r>
    </w:p>
    <w:p w:rsidR="00F67537" w:rsidRDefault="00F67537" w:rsidP="00F675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37" w:rsidRDefault="00F67537" w:rsidP="00F675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обстоятельствам, не зависящим от родителей (законных представителей) воспитанника и Учреждения, в том числе в случае ликвидации Учреждения.</w:t>
      </w:r>
    </w:p>
    <w:p w:rsidR="00F67537" w:rsidRDefault="00F67537" w:rsidP="00F67537">
      <w:pPr>
        <w:shd w:val="clear" w:color="auto" w:fill="FFFFFF"/>
        <w:spacing w:before="31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Учреждением.</w:t>
      </w:r>
    </w:p>
    <w:p w:rsidR="00F67537" w:rsidRDefault="00F67537" w:rsidP="00F67537">
      <w:pPr>
        <w:shd w:val="clear" w:color="auto" w:fill="FFFFFF"/>
        <w:spacing w:before="31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Основанием для прекращения образовательных отношений является 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отчислении воспитанника из Учреждения.</w:t>
      </w:r>
    </w:p>
    <w:p w:rsidR="00F67537" w:rsidRDefault="00F67537" w:rsidP="00F67537">
      <w:pPr>
        <w:shd w:val="clear" w:color="auto" w:fill="FFFFFF"/>
        <w:spacing w:before="31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Права и обязанности воспитанника, предусмотренные законодательством об образовании и локальными нормативными актами Учреждения, прекращаются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отчисления из Учреждения.</w:t>
      </w:r>
    </w:p>
    <w:p w:rsidR="00F67537" w:rsidRDefault="00F67537" w:rsidP="00F67537">
      <w:pPr>
        <w:shd w:val="clear" w:color="auto" w:fill="FFFFFF"/>
        <w:spacing w:before="317" w:line="240" w:lineRule="auto"/>
        <w:ind w:left="10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 СРОК ДЕЙСТВИЯ ПОЛОЖЕНИЯ</w:t>
      </w:r>
    </w:p>
    <w:p w:rsidR="00F67537" w:rsidRDefault="00F67537" w:rsidP="00F67537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Настоящее Положение вступает в действие с момента его утверждения и действует до принятия нового.</w:t>
      </w:r>
    </w:p>
    <w:p w:rsidR="00F67537" w:rsidRDefault="00F67537" w:rsidP="00F67537">
      <w:pPr>
        <w:shd w:val="clear" w:color="auto" w:fill="FFFFFF"/>
        <w:spacing w:after="0" w:line="240" w:lineRule="auto"/>
        <w:ind w:right="14"/>
        <w:jc w:val="center"/>
        <w:rPr>
          <w:rStyle w:val="s2"/>
          <w:rFonts w:eastAsiaTheme="minorHAnsi"/>
          <w:i/>
          <w:iCs/>
          <w:lang w:eastAsia="en-US"/>
        </w:rPr>
      </w:pPr>
    </w:p>
    <w:p w:rsidR="00F67537" w:rsidRDefault="00F67537" w:rsidP="00F67537">
      <w:pPr>
        <w:shd w:val="clear" w:color="auto" w:fill="FFFFFF"/>
        <w:spacing w:after="0" w:line="240" w:lineRule="auto"/>
        <w:ind w:right="14"/>
        <w:jc w:val="both"/>
        <w:rPr>
          <w:rStyle w:val="s2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67537" w:rsidRPr="00483828" w:rsidRDefault="00F67537" w:rsidP="00F67537">
      <w:pPr>
        <w:pStyle w:val="22"/>
        <w:shd w:val="clear" w:color="auto" w:fill="auto"/>
        <w:tabs>
          <w:tab w:val="left" w:pos="709"/>
        </w:tabs>
        <w:spacing w:before="0" w:line="240" w:lineRule="auto"/>
        <w:ind w:right="54" w:firstLine="0"/>
        <w:jc w:val="center"/>
        <w:rPr>
          <w:sz w:val="28"/>
        </w:rPr>
      </w:pPr>
    </w:p>
    <w:p w:rsidR="00483828" w:rsidRPr="00A15148" w:rsidRDefault="00483828" w:rsidP="00F67537">
      <w:pPr>
        <w:tabs>
          <w:tab w:val="left" w:pos="5477"/>
        </w:tabs>
        <w:rPr>
          <w:rFonts w:ascii="Times New Roman" w:hAnsi="Times New Roman" w:cs="Times New Roman"/>
          <w:sz w:val="28"/>
          <w:szCs w:val="28"/>
        </w:rPr>
      </w:pPr>
    </w:p>
    <w:sectPr w:rsidR="00483828" w:rsidRPr="00A15148" w:rsidSect="000C72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C6F" w:rsidRDefault="00263C6F" w:rsidP="00560172">
      <w:pPr>
        <w:spacing w:after="0" w:line="240" w:lineRule="auto"/>
      </w:pPr>
      <w:r>
        <w:separator/>
      </w:r>
    </w:p>
  </w:endnote>
  <w:endnote w:type="continuationSeparator" w:id="0">
    <w:p w:rsidR="00263C6F" w:rsidRDefault="00263C6F" w:rsidP="0056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C6F" w:rsidRDefault="00263C6F" w:rsidP="00560172">
      <w:pPr>
        <w:spacing w:after="0" w:line="240" w:lineRule="auto"/>
      </w:pPr>
      <w:r>
        <w:separator/>
      </w:r>
    </w:p>
  </w:footnote>
  <w:footnote w:type="continuationSeparator" w:id="0">
    <w:p w:rsidR="00263C6F" w:rsidRDefault="00263C6F" w:rsidP="00560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76D7C"/>
    <w:multiLevelType w:val="hybridMultilevel"/>
    <w:tmpl w:val="F5DCA750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47F0B"/>
    <w:multiLevelType w:val="hybridMultilevel"/>
    <w:tmpl w:val="6004FB0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460DE"/>
    <w:multiLevelType w:val="multilevel"/>
    <w:tmpl w:val="22C66430"/>
    <w:lvl w:ilvl="0">
      <w:start w:val="3"/>
      <w:numFmt w:val="decimal"/>
      <w:lvlText w:val="%1."/>
      <w:lvlJc w:val="left"/>
      <w:pPr>
        <w:ind w:left="389" w:hanging="360"/>
      </w:pPr>
    </w:lvl>
    <w:lvl w:ilvl="1">
      <w:start w:val="1"/>
      <w:numFmt w:val="decimal"/>
      <w:isLgl/>
      <w:lvlText w:val="%1.%2."/>
      <w:lvlJc w:val="left"/>
      <w:pPr>
        <w:ind w:left="74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109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69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29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29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89" w:hanging="2160"/>
      </w:pPr>
      <w:rPr>
        <w:rFonts w:ascii="Times New Roman" w:hAnsi="Times New Roman" w:cs="Times New Roman" w:hint="default"/>
        <w:sz w:val="28"/>
      </w:rPr>
    </w:lvl>
  </w:abstractNum>
  <w:abstractNum w:abstractNumId="4">
    <w:nsid w:val="0ECF3FD3"/>
    <w:multiLevelType w:val="hybridMultilevel"/>
    <w:tmpl w:val="79ECD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94293"/>
    <w:multiLevelType w:val="hybridMultilevel"/>
    <w:tmpl w:val="61EAB506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9F76CF"/>
    <w:multiLevelType w:val="hybridMultilevel"/>
    <w:tmpl w:val="56F6784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F5F07"/>
    <w:multiLevelType w:val="hybridMultilevel"/>
    <w:tmpl w:val="D624A046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4555B1"/>
    <w:multiLevelType w:val="hybridMultilevel"/>
    <w:tmpl w:val="7DE4143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E12EDC"/>
    <w:multiLevelType w:val="hybridMultilevel"/>
    <w:tmpl w:val="C346D3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A409F4"/>
    <w:multiLevelType w:val="hybridMultilevel"/>
    <w:tmpl w:val="20F6DC7C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410729"/>
    <w:multiLevelType w:val="hybridMultilevel"/>
    <w:tmpl w:val="ACB8792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4A7D87"/>
    <w:multiLevelType w:val="hybridMultilevel"/>
    <w:tmpl w:val="0A78EE7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9B23F6"/>
    <w:multiLevelType w:val="hybridMultilevel"/>
    <w:tmpl w:val="8E5CD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F52C8"/>
    <w:multiLevelType w:val="hybridMultilevel"/>
    <w:tmpl w:val="139C8752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1017D4"/>
    <w:multiLevelType w:val="hybridMultilevel"/>
    <w:tmpl w:val="CD500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30BB7"/>
    <w:multiLevelType w:val="hybridMultilevel"/>
    <w:tmpl w:val="21C878D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81100C"/>
    <w:multiLevelType w:val="hybridMultilevel"/>
    <w:tmpl w:val="B61CFF7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36E84"/>
    <w:multiLevelType w:val="hybridMultilevel"/>
    <w:tmpl w:val="12E0921A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965EB5"/>
    <w:multiLevelType w:val="hybridMultilevel"/>
    <w:tmpl w:val="0EA67008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FC5D7C"/>
    <w:multiLevelType w:val="hybridMultilevel"/>
    <w:tmpl w:val="378AF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FE5FE4"/>
    <w:multiLevelType w:val="hybridMultilevel"/>
    <w:tmpl w:val="FCD2A30A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0D2040"/>
    <w:multiLevelType w:val="hybridMultilevel"/>
    <w:tmpl w:val="E9A039F4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0F3FCF"/>
    <w:multiLevelType w:val="multilevel"/>
    <w:tmpl w:val="3D3CB6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3E60997"/>
    <w:multiLevelType w:val="hybridMultilevel"/>
    <w:tmpl w:val="3878B48C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036B0B"/>
    <w:multiLevelType w:val="hybridMultilevel"/>
    <w:tmpl w:val="5CB6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604AA"/>
    <w:multiLevelType w:val="hybridMultilevel"/>
    <w:tmpl w:val="184A0C5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087952"/>
    <w:multiLevelType w:val="hybridMultilevel"/>
    <w:tmpl w:val="34F607C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AD1389"/>
    <w:multiLevelType w:val="hybridMultilevel"/>
    <w:tmpl w:val="3168EAB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0A5BBB"/>
    <w:multiLevelType w:val="hybridMultilevel"/>
    <w:tmpl w:val="DF067F8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32358E"/>
    <w:multiLevelType w:val="hybridMultilevel"/>
    <w:tmpl w:val="733AFEE0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B451A7"/>
    <w:multiLevelType w:val="hybridMultilevel"/>
    <w:tmpl w:val="82A2217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7B5ABF"/>
    <w:multiLevelType w:val="hybridMultilevel"/>
    <w:tmpl w:val="1BF4C82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39156B"/>
    <w:multiLevelType w:val="multilevel"/>
    <w:tmpl w:val="33F22396"/>
    <w:lvl w:ilvl="0">
      <w:start w:val="1"/>
      <w:numFmt w:val="decimal"/>
      <w:lvlText w:val="%1."/>
      <w:lvlJc w:val="left"/>
      <w:pPr>
        <w:ind w:left="389" w:hanging="360"/>
      </w:pPr>
    </w:lvl>
    <w:lvl w:ilvl="1">
      <w:start w:val="1"/>
      <w:numFmt w:val="decimal"/>
      <w:isLgl/>
      <w:lvlText w:val="%1.%2."/>
      <w:lvlJc w:val="left"/>
      <w:pPr>
        <w:ind w:left="749" w:hanging="720"/>
      </w:pPr>
    </w:lvl>
    <w:lvl w:ilvl="2">
      <w:start w:val="1"/>
      <w:numFmt w:val="decimal"/>
      <w:isLgl/>
      <w:lvlText w:val="%1.%2.%3."/>
      <w:lvlJc w:val="left"/>
      <w:pPr>
        <w:ind w:left="749" w:hanging="720"/>
      </w:pPr>
    </w:lvl>
    <w:lvl w:ilvl="3">
      <w:start w:val="1"/>
      <w:numFmt w:val="decimal"/>
      <w:isLgl/>
      <w:lvlText w:val="%1.%2.%3.%4."/>
      <w:lvlJc w:val="left"/>
      <w:pPr>
        <w:ind w:left="1109" w:hanging="1080"/>
      </w:pPr>
    </w:lvl>
    <w:lvl w:ilvl="4">
      <w:start w:val="1"/>
      <w:numFmt w:val="decimal"/>
      <w:isLgl/>
      <w:lvlText w:val="%1.%2.%3.%4.%5."/>
      <w:lvlJc w:val="left"/>
      <w:pPr>
        <w:ind w:left="1109" w:hanging="1080"/>
      </w:pPr>
    </w:lvl>
    <w:lvl w:ilvl="5">
      <w:start w:val="1"/>
      <w:numFmt w:val="decimal"/>
      <w:isLgl/>
      <w:lvlText w:val="%1.%2.%3.%4.%5.%6."/>
      <w:lvlJc w:val="left"/>
      <w:pPr>
        <w:ind w:left="1469" w:hanging="1440"/>
      </w:pPr>
    </w:lvl>
    <w:lvl w:ilvl="6">
      <w:start w:val="1"/>
      <w:numFmt w:val="decimal"/>
      <w:isLgl/>
      <w:lvlText w:val="%1.%2.%3.%4.%5.%6.%7."/>
      <w:lvlJc w:val="left"/>
      <w:pPr>
        <w:ind w:left="1829" w:hanging="1800"/>
      </w:pPr>
    </w:lvl>
    <w:lvl w:ilvl="7">
      <w:start w:val="1"/>
      <w:numFmt w:val="decimal"/>
      <w:isLgl/>
      <w:lvlText w:val="%1.%2.%3.%4.%5.%6.%7.%8."/>
      <w:lvlJc w:val="left"/>
      <w:pPr>
        <w:ind w:left="1829" w:hanging="1800"/>
      </w:pPr>
    </w:lvl>
    <w:lvl w:ilvl="8">
      <w:start w:val="1"/>
      <w:numFmt w:val="decimal"/>
      <w:isLgl/>
      <w:lvlText w:val="%1.%2.%3.%4.%5.%6.%7.%8.%9."/>
      <w:lvlJc w:val="left"/>
      <w:pPr>
        <w:ind w:left="2189" w:hanging="2160"/>
      </w:pPr>
    </w:lvl>
  </w:abstractNum>
  <w:abstractNum w:abstractNumId="34">
    <w:nsid w:val="53942087"/>
    <w:multiLevelType w:val="hybridMultilevel"/>
    <w:tmpl w:val="362A4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474E4"/>
    <w:multiLevelType w:val="hybridMultilevel"/>
    <w:tmpl w:val="5DFE5964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8B722D"/>
    <w:multiLevelType w:val="hybridMultilevel"/>
    <w:tmpl w:val="FB72DAC6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5F7E36"/>
    <w:multiLevelType w:val="hybridMultilevel"/>
    <w:tmpl w:val="1C52BAF6"/>
    <w:lvl w:ilvl="0" w:tplc="B7360E54">
      <w:start w:val="4"/>
      <w:numFmt w:val="decimal"/>
      <w:lvlText w:val="%1."/>
      <w:lvlJc w:val="left"/>
      <w:pPr>
        <w:ind w:left="3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6B497E"/>
    <w:multiLevelType w:val="hybridMultilevel"/>
    <w:tmpl w:val="513285B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F43546"/>
    <w:multiLevelType w:val="hybridMultilevel"/>
    <w:tmpl w:val="0A0CB28C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F56BFF"/>
    <w:multiLevelType w:val="hybridMultilevel"/>
    <w:tmpl w:val="CA8CD96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2687D5D"/>
    <w:multiLevelType w:val="hybridMultilevel"/>
    <w:tmpl w:val="41D28D5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9E1252"/>
    <w:multiLevelType w:val="hybridMultilevel"/>
    <w:tmpl w:val="2528F72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AA64A4"/>
    <w:multiLevelType w:val="hybridMultilevel"/>
    <w:tmpl w:val="4E5200E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E374FC"/>
    <w:multiLevelType w:val="multilevel"/>
    <w:tmpl w:val="56625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5">
    <w:nsid w:val="7DC12DFC"/>
    <w:multiLevelType w:val="hybridMultilevel"/>
    <w:tmpl w:val="9B8E0740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6"/>
  </w:num>
  <w:num w:numId="3">
    <w:abstractNumId w:val="27"/>
  </w:num>
  <w:num w:numId="4">
    <w:abstractNumId w:val="28"/>
  </w:num>
  <w:num w:numId="5">
    <w:abstractNumId w:val="43"/>
  </w:num>
  <w:num w:numId="6">
    <w:abstractNumId w:val="16"/>
  </w:num>
  <w:num w:numId="7">
    <w:abstractNumId w:val="29"/>
  </w:num>
  <w:num w:numId="8">
    <w:abstractNumId w:val="40"/>
  </w:num>
  <w:num w:numId="9">
    <w:abstractNumId w:val="41"/>
  </w:num>
  <w:num w:numId="10">
    <w:abstractNumId w:val="2"/>
  </w:num>
  <w:num w:numId="11">
    <w:abstractNumId w:val="42"/>
  </w:num>
  <w:num w:numId="12">
    <w:abstractNumId w:val="25"/>
  </w:num>
  <w:num w:numId="13">
    <w:abstractNumId w:val="1"/>
  </w:num>
  <w:num w:numId="14">
    <w:abstractNumId w:val="1"/>
  </w:num>
  <w:num w:numId="15">
    <w:abstractNumId w:val="14"/>
  </w:num>
  <w:num w:numId="16">
    <w:abstractNumId w:val="14"/>
  </w:num>
  <w:num w:numId="17">
    <w:abstractNumId w:val="12"/>
  </w:num>
  <w:num w:numId="18">
    <w:abstractNumId w:val="12"/>
  </w:num>
  <w:num w:numId="19">
    <w:abstractNumId w:val="38"/>
  </w:num>
  <w:num w:numId="20">
    <w:abstractNumId w:val="38"/>
  </w:num>
  <w:num w:numId="21">
    <w:abstractNumId w:val="22"/>
  </w:num>
  <w:num w:numId="22">
    <w:abstractNumId w:val="24"/>
  </w:num>
  <w:num w:numId="23">
    <w:abstractNumId w:val="31"/>
  </w:num>
  <w:num w:numId="24">
    <w:abstractNumId w:val="35"/>
  </w:num>
  <w:num w:numId="25">
    <w:abstractNumId w:val="21"/>
  </w:num>
  <w:num w:numId="26">
    <w:abstractNumId w:val="17"/>
  </w:num>
  <w:num w:numId="27">
    <w:abstractNumId w:val="5"/>
  </w:num>
  <w:num w:numId="28">
    <w:abstractNumId w:val="10"/>
  </w:num>
  <w:num w:numId="29">
    <w:abstractNumId w:val="19"/>
  </w:num>
  <w:num w:numId="30">
    <w:abstractNumId w:val="7"/>
  </w:num>
  <w:num w:numId="31">
    <w:abstractNumId w:val="36"/>
  </w:num>
  <w:num w:numId="32">
    <w:abstractNumId w:val="30"/>
  </w:num>
  <w:num w:numId="33">
    <w:abstractNumId w:val="18"/>
  </w:num>
  <w:num w:numId="34">
    <w:abstractNumId w:val="26"/>
  </w:num>
  <w:num w:numId="35">
    <w:abstractNumId w:val="39"/>
  </w:num>
  <w:num w:numId="36">
    <w:abstractNumId w:val="11"/>
  </w:num>
  <w:num w:numId="37">
    <w:abstractNumId w:val="32"/>
  </w:num>
  <w:num w:numId="38">
    <w:abstractNumId w:val="8"/>
  </w:num>
  <w:num w:numId="39">
    <w:abstractNumId w:val="9"/>
  </w:num>
  <w:num w:numId="40">
    <w:abstractNumId w:val="20"/>
  </w:num>
  <w:num w:numId="41">
    <w:abstractNumId w:val="34"/>
  </w:num>
  <w:num w:numId="42">
    <w:abstractNumId w:val="4"/>
  </w:num>
  <w:num w:numId="43">
    <w:abstractNumId w:val="15"/>
  </w:num>
  <w:num w:numId="44">
    <w:abstractNumId w:val="13"/>
  </w:num>
  <w:num w:numId="45">
    <w:abstractNumId w:val="0"/>
  </w:num>
  <w:num w:numId="46">
    <w:abstractNumId w:val="23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3828"/>
    <w:rsid w:val="00032400"/>
    <w:rsid w:val="000C7292"/>
    <w:rsid w:val="000E643B"/>
    <w:rsid w:val="000F1E52"/>
    <w:rsid w:val="00102F6F"/>
    <w:rsid w:val="00117838"/>
    <w:rsid w:val="00144380"/>
    <w:rsid w:val="001A12CF"/>
    <w:rsid w:val="00263C6F"/>
    <w:rsid w:val="0028344B"/>
    <w:rsid w:val="002848B9"/>
    <w:rsid w:val="002E260C"/>
    <w:rsid w:val="00300918"/>
    <w:rsid w:val="00385270"/>
    <w:rsid w:val="00483828"/>
    <w:rsid w:val="00490AF0"/>
    <w:rsid w:val="00535098"/>
    <w:rsid w:val="00560172"/>
    <w:rsid w:val="005A04F1"/>
    <w:rsid w:val="006F5B70"/>
    <w:rsid w:val="007951AC"/>
    <w:rsid w:val="007E1891"/>
    <w:rsid w:val="0086205F"/>
    <w:rsid w:val="008B0466"/>
    <w:rsid w:val="00A15148"/>
    <w:rsid w:val="00A667A5"/>
    <w:rsid w:val="00AA6780"/>
    <w:rsid w:val="00AB062D"/>
    <w:rsid w:val="00AC5BD6"/>
    <w:rsid w:val="00B8211B"/>
    <w:rsid w:val="00BC78DF"/>
    <w:rsid w:val="00C249F7"/>
    <w:rsid w:val="00C57002"/>
    <w:rsid w:val="00C57AB8"/>
    <w:rsid w:val="00C74456"/>
    <w:rsid w:val="00D7296B"/>
    <w:rsid w:val="00D91AB5"/>
    <w:rsid w:val="00DC70B4"/>
    <w:rsid w:val="00E443B4"/>
    <w:rsid w:val="00ED0820"/>
    <w:rsid w:val="00ED78DD"/>
    <w:rsid w:val="00EF3C1A"/>
    <w:rsid w:val="00F22217"/>
    <w:rsid w:val="00F345B2"/>
    <w:rsid w:val="00F67537"/>
    <w:rsid w:val="00FD1878"/>
    <w:rsid w:val="00FD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B9"/>
  </w:style>
  <w:style w:type="paragraph" w:styleId="2">
    <w:name w:val="heading 2"/>
    <w:basedOn w:val="a"/>
    <w:link w:val="20"/>
    <w:uiPriority w:val="9"/>
    <w:qFormat/>
    <w:rsid w:val="00AC5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828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30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009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5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60172"/>
  </w:style>
  <w:style w:type="paragraph" w:styleId="a9">
    <w:name w:val="footer"/>
    <w:basedOn w:val="a"/>
    <w:link w:val="aa"/>
    <w:unhideWhenUsed/>
    <w:rsid w:val="005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60172"/>
  </w:style>
  <w:style w:type="character" w:customStyle="1" w:styleId="20">
    <w:name w:val="Заголовок 2 Знак"/>
    <w:basedOn w:val="a0"/>
    <w:link w:val="2"/>
    <w:uiPriority w:val="9"/>
    <w:rsid w:val="00AC5B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Hyperlink"/>
    <w:rsid w:val="00AC5BD6"/>
    <w:rPr>
      <w:color w:val="0066CC"/>
      <w:u w:val="single"/>
    </w:rPr>
  </w:style>
  <w:style w:type="character" w:customStyle="1" w:styleId="21">
    <w:name w:val="Основной текст (2)_"/>
    <w:link w:val="22"/>
    <w:rsid w:val="00AC5B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5BD6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3852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d">
    <w:name w:val="Strong"/>
    <w:uiPriority w:val="99"/>
    <w:qFormat/>
    <w:rsid w:val="00144380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A15148"/>
  </w:style>
  <w:style w:type="character" w:customStyle="1" w:styleId="10">
    <w:name w:val="Просмотренная гиперссылка1"/>
    <w:basedOn w:val="a0"/>
    <w:uiPriority w:val="99"/>
    <w:semiHidden/>
    <w:unhideWhenUsed/>
    <w:rsid w:val="00A15148"/>
    <w:rPr>
      <w:color w:val="954F72"/>
      <w:u w:val="single"/>
    </w:rPr>
  </w:style>
  <w:style w:type="character" w:styleId="ae">
    <w:name w:val="FollowedHyperlink"/>
    <w:basedOn w:val="a0"/>
    <w:uiPriority w:val="99"/>
    <w:semiHidden/>
    <w:unhideWhenUsed/>
    <w:rsid w:val="00A15148"/>
    <w:rPr>
      <w:color w:val="800080" w:themeColor="followedHyperlink"/>
      <w:u w:val="single"/>
    </w:rPr>
  </w:style>
  <w:style w:type="paragraph" w:customStyle="1" w:styleId="msolistparagraphcxspmiddle">
    <w:name w:val="msolistparagraphcxspmiddle"/>
    <w:basedOn w:val="a"/>
    <w:rsid w:val="00AB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uiPriority w:val="20"/>
    <w:qFormat/>
    <w:rsid w:val="00AB062D"/>
    <w:rPr>
      <w:i/>
      <w:iCs/>
    </w:rPr>
  </w:style>
  <w:style w:type="character" w:customStyle="1" w:styleId="mark">
    <w:name w:val="mark"/>
    <w:basedOn w:val="a0"/>
    <w:rsid w:val="00AB062D"/>
  </w:style>
  <w:style w:type="character" w:customStyle="1" w:styleId="ed">
    <w:name w:val="ed"/>
    <w:basedOn w:val="a0"/>
    <w:rsid w:val="00AB062D"/>
  </w:style>
  <w:style w:type="paragraph" w:customStyle="1" w:styleId="af0">
    <w:name w:val="Таблицы (моноширинный)"/>
    <w:basedOn w:val="a"/>
    <w:next w:val="a"/>
    <w:uiPriority w:val="99"/>
    <w:rsid w:val="00283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rsid w:val="00283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F67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D4C8-3AC0-4D7D-98AA-63DAF557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Kolokolchik</cp:lastModifiedBy>
  <cp:revision>12</cp:revision>
  <cp:lastPrinted>2021-12-16T08:00:00Z</cp:lastPrinted>
  <dcterms:created xsi:type="dcterms:W3CDTF">2021-04-06T07:00:00Z</dcterms:created>
  <dcterms:modified xsi:type="dcterms:W3CDTF">2021-12-16T12:39:00Z</dcterms:modified>
</cp:coreProperties>
</file>