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9952" w:type="dxa"/>
        <w:tblCellSpacing w:w="7" w:type="dxa"/>
        <w:tblLook w:val="0000"/>
      </w:tblPr>
      <w:tblGrid>
        <w:gridCol w:w="5274"/>
        <w:gridCol w:w="4678"/>
      </w:tblGrid>
      <w:tr w:rsidR="00CD6084" w:rsidRPr="000922EB" w:rsidTr="006D7653">
        <w:trPr>
          <w:trHeight w:val="1754"/>
          <w:tblCellSpacing w:w="7" w:type="dxa"/>
        </w:trPr>
        <w:tc>
          <w:tcPr>
            <w:tcW w:w="5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084" w:rsidRPr="000922EB" w:rsidRDefault="00CD6084" w:rsidP="006D7653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 xml:space="preserve">ПРИНЯТО </w:t>
            </w:r>
          </w:p>
          <w:p w:rsidR="00CD6084" w:rsidRPr="000922EB" w:rsidRDefault="00CD6084" w:rsidP="006D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</w:t>
            </w:r>
          </w:p>
          <w:p w:rsidR="00CD6084" w:rsidRPr="000922EB" w:rsidRDefault="00CD6084" w:rsidP="006D76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>педагогического совета</w:t>
            </w:r>
          </w:p>
          <w:p w:rsidR="00CD6084" w:rsidRDefault="00CD6084" w:rsidP="006D7653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>протокол № 1</w:t>
            </w:r>
          </w:p>
          <w:p w:rsidR="00CD6084" w:rsidRPr="000922EB" w:rsidRDefault="00CD6084" w:rsidP="006D7653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0922EB">
              <w:rPr>
                <w:sz w:val="28"/>
              </w:rPr>
              <w:t xml:space="preserve"> от 10.11.2016 </w:t>
            </w: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084" w:rsidRPr="000922EB" w:rsidRDefault="00CD6084" w:rsidP="006D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0E365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</w:t>
            </w: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ЕНО</w:t>
            </w:r>
          </w:p>
          <w:p w:rsidR="00CD6084" w:rsidRPr="000922EB" w:rsidRDefault="00CD6084" w:rsidP="006D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E365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приказом</w:t>
            </w:r>
          </w:p>
          <w:p w:rsidR="00CD6084" w:rsidRPr="000922EB" w:rsidRDefault="00CD6084" w:rsidP="006D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0E3657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DE25ED">
              <w:rPr>
                <w:rFonts w:ascii="Times New Roman" w:hAnsi="Times New Roman" w:cs="Times New Roman"/>
                <w:sz w:val="28"/>
                <w:szCs w:val="24"/>
              </w:rPr>
              <w:t xml:space="preserve">              от 10.11.2016 </w:t>
            </w:r>
          </w:p>
          <w:p w:rsidR="00CD6084" w:rsidRPr="000922EB" w:rsidRDefault="00CD6084" w:rsidP="006D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2E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:rsidR="00CD6084" w:rsidRPr="000922EB" w:rsidRDefault="00CD6084" w:rsidP="006D7653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CD6084" w:rsidRDefault="00CD6084" w:rsidP="003A7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</w:rPr>
      </w:pPr>
    </w:p>
    <w:p w:rsidR="00CD6084" w:rsidRDefault="00CD6084" w:rsidP="003A7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</w:rPr>
      </w:pPr>
    </w:p>
    <w:p w:rsidR="006306C6" w:rsidRPr="001E4A28" w:rsidRDefault="003A7B6E" w:rsidP="003A7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</w:rPr>
      </w:pPr>
      <w:r w:rsidRPr="001E4A28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</w:rPr>
        <w:t>ПОЛОЖЕНИЕ</w:t>
      </w:r>
    </w:p>
    <w:p w:rsidR="006306C6" w:rsidRPr="006C5C81" w:rsidRDefault="006306C6" w:rsidP="006C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</w:pPr>
      <w:r w:rsidRPr="001E4A28">
        <w:rPr>
          <w:rFonts w:ascii="Times New Roman" w:eastAsia="Times New Roman" w:hAnsi="Times New Roman" w:cs="Times New Roman"/>
          <w:b/>
          <w:color w:val="333333"/>
          <w:sz w:val="28"/>
          <w:szCs w:val="36"/>
        </w:rPr>
        <w:t xml:space="preserve">о системе внутреннего мониторинга качества образования в образовательном учреждении </w:t>
      </w:r>
    </w:p>
    <w:p w:rsidR="006C5C81" w:rsidRDefault="006C5C81" w:rsidP="003A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A7B6E" w:rsidRPr="000E3657" w:rsidRDefault="003A7B6E" w:rsidP="000E3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разработано в соответствии с Законом РФ «Об образовании», </w:t>
      </w:r>
      <w:r w:rsidR="0000780B"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Российской Федерации 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Федеральными государственными образовательными стандартами дошкольного образования, Уставом ДОУ, образовательной программой ДОУ и регламентирует содержание и порядок проведения мониторинга внутри детского сада.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Система мониторинга качества образования </w:t>
      </w:r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«Детский сад №3 «Колокольчики» </w:t>
      </w:r>
      <w:proofErr w:type="spell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gram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адтеречненское</w:t>
      </w:r>
      <w:proofErr w:type="spell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служит информационным обеспечением образовательной деятельности образовательного учреждения.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Цель и задачи мониторинга.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Целью мониторинга является сбор, обобщение, анализ информации о состоянии системы образования </w:t>
      </w:r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«Детский сад №3 «Колокольчики» </w:t>
      </w:r>
      <w:proofErr w:type="spell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gram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адтеречненское</w:t>
      </w:r>
      <w:proofErr w:type="spell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2.2. Для достижения поставленной цели решаются следующие задачи:</w:t>
      </w:r>
    </w:p>
    <w:p w:rsidR="003A7B6E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3A7B6E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координация деятельности всех участников мониторинга;</w:t>
      </w:r>
    </w:p>
    <w:p w:rsidR="003A7B6E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своевременное выявление динамики и основных тенденций в развитии системы образования в ОУ;</w:t>
      </w:r>
    </w:p>
    <w:p w:rsidR="0000780B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</w:t>
      </w:r>
      <w:proofErr w:type="gramStart"/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3A7B6E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данных;</w:t>
      </w:r>
    </w:p>
    <w:p w:rsidR="003A7B6E" w:rsidRPr="000E3657" w:rsidRDefault="003A7B6E" w:rsidP="000E3657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мониторинга могут использоваться исключительно для решения образовательных задач.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Организация проведения мониторинга.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Участие ребёнка в </w:t>
      </w:r>
      <w:proofErr w:type="spell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proofErr w:type="spell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педагогическом мониторинге допускается только с согласия его родителей (законных представителей) 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3.2. К основным направлениям системы мониторинга качества образования относятся: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Мониторинг образовательного процесса (анализ достижения детьми результатов, которые описаны в каждом разделе образовательной программы)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 </w:t>
      </w:r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«Детский сад №3 «Колокольчики» </w:t>
      </w:r>
      <w:proofErr w:type="spell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gramStart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адтеречненское</w:t>
      </w:r>
      <w:proofErr w:type="spellEnd"/>
      <w:r w:rsidR="00CD60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18.00, исключая время, отведенное на сон) 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</w:t>
      </w:r>
      <w:r w:rsid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ская сестра /по согласованию/).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группах коррекционной направ</w:t>
      </w:r>
      <w:r w:rsidR="003A4C36">
        <w:rPr>
          <w:rFonts w:ascii="Times New Roman" w:eastAsia="Times New Roman" w:hAnsi="Times New Roman" w:cs="Times New Roman"/>
          <w:color w:val="333333"/>
          <w:sz w:val="28"/>
          <w:szCs w:val="28"/>
        </w:rPr>
        <w:t>ленности специалистами (педагог-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,) </w:t>
      </w:r>
      <w:proofErr w:type="gram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в середине года (декабрь) проводится промежуточная диагностика.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диагностики обсуждаются, на их основе разрабатывается программа медико-психолого-педагогического сопровождения реб</w:t>
      </w:r>
      <w:r w:rsid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нка с ОВЗ.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нарушений (проводит учитель-логопед)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 общих способностей: познавательных, коммуникативных и регуляторных (проводит педагог-психолог, воспитатель)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3.7. Методологическая основа мониторинга образовательного процесса в Учреждении – образовательная программа Учреждения, программа под 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редакцией Н. Е. </w:t>
      </w:r>
      <w:proofErr w:type="spell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Веракса</w:t>
      </w:r>
      <w:proofErr w:type="spell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, М. А. Васильевой, Т. С. Комаровой «От рождения до школы».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562B36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3.8. Реализация мониторинга предполагает последовательность следующих действий: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и обоснование объекта мониторинга;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данных, используемых для мониторинга;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полученных данных в ходе мониторинга;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 интерпретация полученных данных в ходе мониторинга;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документов по итогам анализа полученных данных;</w:t>
      </w:r>
    </w:p>
    <w:p w:rsidR="003A7B6E" w:rsidRPr="000E3657" w:rsidRDefault="003A7B6E" w:rsidP="000E3657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3.9. Основными методами мониторинга являются: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 за активностью ребёнка в различные периоды пребывания в дошкольном учреждении.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продуктов детской деятельности.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Специальные педагогические пробы.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Анкетирование педагогов, родителей.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Беседы.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Тестирование.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Сравнительный анализ.</w:t>
      </w:r>
    </w:p>
    <w:p w:rsidR="003A7B6E" w:rsidRPr="000E3657" w:rsidRDefault="003A7B6E" w:rsidP="000E365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Статистическая обработка информации.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 Контроль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3A7B6E" w:rsidRPr="000E3657" w:rsidRDefault="003A7B6E" w:rsidP="000E3657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ежедневного текущего контроля.</w:t>
      </w:r>
    </w:p>
    <w:p w:rsidR="003A7B6E" w:rsidRPr="000E3657" w:rsidRDefault="003A7B6E" w:rsidP="000E3657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Организацию тематического контроля.</w:t>
      </w:r>
    </w:p>
    <w:p w:rsidR="003A7B6E" w:rsidRPr="000E3657" w:rsidRDefault="003A7B6E" w:rsidP="000E3657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оперативного контроля.</w:t>
      </w:r>
    </w:p>
    <w:p w:rsidR="003A7B6E" w:rsidRPr="000E3657" w:rsidRDefault="003A7B6E" w:rsidP="000E3657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занятий, организацию режимных моментов и других видов деятельности.</w:t>
      </w:r>
    </w:p>
    <w:p w:rsidR="003A7B6E" w:rsidRPr="000E3657" w:rsidRDefault="003A7B6E" w:rsidP="000E3657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65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документации.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 Отчетность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Воспитатели всех возрастных групп, специалисты и медицинский работник /по согласованию/ Учреждения в конце года сдают результаты проведенных </w:t>
      </w: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 в школе, уровня музыкального и физического развития детей, развития способностей хранятся у специалистов и старшего воспитателя.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5.2. Результаты мониторинга являются основанием для принятия административных решений на уровне ОУ.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Документация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3A7B6E" w:rsidRPr="006306C6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7B56A8" w:rsidRPr="00071FE9" w:rsidRDefault="003A7B6E" w:rsidP="000E3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6C6">
        <w:rPr>
          <w:rFonts w:ascii="Times New Roman" w:eastAsia="Times New Roman" w:hAnsi="Times New Roman" w:cs="Times New Roman"/>
          <w:color w:val="333333"/>
          <w:sz w:val="28"/>
          <w:szCs w:val="28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</w:t>
      </w:r>
    </w:p>
    <w:p w:rsidR="006306C6" w:rsidRPr="006306C6" w:rsidRDefault="006306C6" w:rsidP="000E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6C6" w:rsidRPr="006306C6" w:rsidSect="000E3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2DC"/>
    <w:multiLevelType w:val="hybridMultilevel"/>
    <w:tmpl w:val="8DA0DE9C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800"/>
    <w:multiLevelType w:val="hybridMultilevel"/>
    <w:tmpl w:val="53FA0F58"/>
    <w:lvl w:ilvl="0" w:tplc="94F64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319C"/>
    <w:multiLevelType w:val="hybridMultilevel"/>
    <w:tmpl w:val="2FCAE540"/>
    <w:lvl w:ilvl="0" w:tplc="94F64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56E4"/>
    <w:multiLevelType w:val="hybridMultilevel"/>
    <w:tmpl w:val="581C9328"/>
    <w:lvl w:ilvl="0" w:tplc="94F64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7B5"/>
    <w:multiLevelType w:val="hybridMultilevel"/>
    <w:tmpl w:val="C548174C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6E1"/>
    <w:multiLevelType w:val="hybridMultilevel"/>
    <w:tmpl w:val="E09A0860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62B7"/>
    <w:multiLevelType w:val="hybridMultilevel"/>
    <w:tmpl w:val="E0C0A640"/>
    <w:lvl w:ilvl="0" w:tplc="94F64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2782"/>
    <w:multiLevelType w:val="hybridMultilevel"/>
    <w:tmpl w:val="E626DD76"/>
    <w:lvl w:ilvl="0" w:tplc="94F64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83386"/>
    <w:multiLevelType w:val="hybridMultilevel"/>
    <w:tmpl w:val="8D72CE34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B6E"/>
    <w:rsid w:val="0000780B"/>
    <w:rsid w:val="00071FE9"/>
    <w:rsid w:val="00082249"/>
    <w:rsid w:val="000A4213"/>
    <w:rsid w:val="000C3C60"/>
    <w:rsid w:val="000E3657"/>
    <w:rsid w:val="001E4A28"/>
    <w:rsid w:val="00244C4A"/>
    <w:rsid w:val="002920E3"/>
    <w:rsid w:val="002A6226"/>
    <w:rsid w:val="003A4C36"/>
    <w:rsid w:val="003A7B6E"/>
    <w:rsid w:val="003C4A32"/>
    <w:rsid w:val="004124D6"/>
    <w:rsid w:val="00491271"/>
    <w:rsid w:val="00547E38"/>
    <w:rsid w:val="00562B36"/>
    <w:rsid w:val="00625AC4"/>
    <w:rsid w:val="006306C6"/>
    <w:rsid w:val="006C5C81"/>
    <w:rsid w:val="006D174D"/>
    <w:rsid w:val="007B56A8"/>
    <w:rsid w:val="00952923"/>
    <w:rsid w:val="009F1DED"/>
    <w:rsid w:val="00B228FD"/>
    <w:rsid w:val="00B31552"/>
    <w:rsid w:val="00BC0841"/>
    <w:rsid w:val="00CD5809"/>
    <w:rsid w:val="00CD6084"/>
    <w:rsid w:val="00DA7110"/>
    <w:rsid w:val="00DE0A00"/>
    <w:rsid w:val="00DE25ED"/>
    <w:rsid w:val="00E748CA"/>
    <w:rsid w:val="00E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4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Kolokolchik</cp:lastModifiedBy>
  <cp:revision>14</cp:revision>
  <cp:lastPrinted>2018-11-14T16:37:00Z</cp:lastPrinted>
  <dcterms:created xsi:type="dcterms:W3CDTF">2016-10-13T09:46:00Z</dcterms:created>
  <dcterms:modified xsi:type="dcterms:W3CDTF">2018-12-10T13:36:00Z</dcterms:modified>
</cp:coreProperties>
</file>